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E73C4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089C170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2026年茶叶加工优化提升建设</w:t>
      </w:r>
    </w:p>
    <w:p w14:paraId="672CEFF6">
      <w:pPr>
        <w:spacing w:line="560" w:lineRule="exact"/>
        <w:jc w:val="center"/>
        <w:rPr>
          <w:rFonts w:ascii="黑体" w:hAnsi="黑体" w:eastAsia="黑体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项目申报书</w:t>
      </w:r>
    </w:p>
    <w:p w14:paraId="41FEB0F2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62D70210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6D770AF5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0AEC4F78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26B168D1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7F0ED291">
      <w:pPr>
        <w:spacing w:line="560" w:lineRule="exact"/>
        <w:ind w:left="958" w:leftChars="45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项目名称：</w:t>
      </w:r>
    </w:p>
    <w:p w14:paraId="76B1112A">
      <w:pPr>
        <w:spacing w:line="560" w:lineRule="exact"/>
        <w:ind w:left="958" w:leftChars="45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实施单位：（盖章）</w:t>
      </w:r>
    </w:p>
    <w:p w14:paraId="01EC6848">
      <w:pPr>
        <w:spacing w:line="560" w:lineRule="exact"/>
        <w:ind w:left="958" w:leftChars="45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项目法人：</w:t>
      </w:r>
    </w:p>
    <w:p w14:paraId="6569348C">
      <w:pPr>
        <w:spacing w:line="560" w:lineRule="exact"/>
        <w:ind w:left="958" w:leftChars="45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</w:t>
      </w:r>
    </w:p>
    <w:p w14:paraId="1011C704">
      <w:pPr>
        <w:spacing w:line="560" w:lineRule="exact"/>
        <w:ind w:left="958" w:leftChars="456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编制日期：       年   月  日</w:t>
      </w:r>
    </w:p>
    <w:p w14:paraId="150C9B01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1FA331D5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52BB8242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7E80FB8F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353F9822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63BC1B81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427804D2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115DC7C8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55C5EED0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25679361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070CD8C3">
      <w:pPr>
        <w:spacing w:line="560" w:lineRule="exact"/>
        <w:jc w:val="center"/>
        <w:rPr>
          <w:rFonts w:ascii="Times New Roman" w:hAnsi="Times New Roman" w:eastAsia="仿宋_GB2312" w:cs="Times New Roman"/>
          <w:b/>
          <w:kern w:val="36"/>
          <w:sz w:val="36"/>
          <w:szCs w:val="36"/>
        </w:rPr>
      </w:pPr>
      <w:r>
        <w:rPr>
          <w:rFonts w:hint="eastAsia" w:ascii="Times New Roman" w:hAnsi="Times New Roman" w:eastAsia="仿宋_GB2312" w:cs="Times New Roman"/>
          <w:b/>
          <w:kern w:val="36"/>
          <w:sz w:val="36"/>
          <w:szCs w:val="36"/>
        </w:rPr>
        <w:t>目     录</w:t>
      </w:r>
    </w:p>
    <w:p w14:paraId="12E45D80">
      <w:pPr>
        <w:spacing w:line="560" w:lineRule="exact"/>
        <w:rPr>
          <w:rFonts w:ascii="宋体" w:hAnsi="宋体" w:eastAsia="宋体" w:cs="Times New Roman"/>
          <w:b/>
          <w:color w:val="000000"/>
          <w:kern w:val="36"/>
          <w:sz w:val="32"/>
          <w:szCs w:val="32"/>
        </w:rPr>
      </w:pPr>
    </w:p>
    <w:p w14:paraId="039E796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项目实施方案</w:t>
      </w:r>
    </w:p>
    <w:p w14:paraId="71A4F6B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茶叶加工优化提升建设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项目资金申请表</w:t>
      </w:r>
    </w:p>
    <w:p w14:paraId="609A3D3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企业法人营业执照（工商注册登记证）复印件</w:t>
      </w:r>
    </w:p>
    <w:p w14:paraId="182C878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法定代表人身份证复印件</w:t>
      </w:r>
    </w:p>
    <w:p w14:paraId="7F57561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5</w:t>
      </w:r>
      <w:r>
        <w:rPr>
          <w:rFonts w:hint="eastAsia" w:ascii="Times New Roman" w:hAnsi="Times New Roman" w:eastAsia="仿宋_GB2312" w:cs="Times New Roman"/>
          <w:color w:val="000000"/>
          <w:kern w:val="36"/>
          <w:sz w:val="32"/>
          <w:szCs w:val="32"/>
        </w:rPr>
        <w:t>.其他</w:t>
      </w:r>
      <w:r>
        <w:rPr>
          <w:rFonts w:ascii="Times New Roman" w:hAnsi="Times New Roman" w:eastAsia="仿宋_GB2312" w:cs="Times New Roman"/>
          <w:color w:val="000000"/>
          <w:kern w:val="36"/>
          <w:sz w:val="32"/>
          <w:szCs w:val="32"/>
        </w:rPr>
        <w:t>证明资料复印件（新占用土地的，要提供用地手续或证明）</w:t>
      </w:r>
    </w:p>
    <w:p w14:paraId="548EEF0C">
      <w:pPr>
        <w:spacing w:line="560" w:lineRule="exact"/>
        <w:ind w:firstLine="640" w:firstLineChars="200"/>
        <w:jc w:val="center"/>
        <w:rPr>
          <w:rFonts w:ascii="华文仿宋" w:hAnsi="华文仿宋" w:eastAsia="华文仿宋" w:cs="Times New Roman"/>
          <w:color w:val="000000"/>
          <w:kern w:val="36"/>
          <w:sz w:val="32"/>
          <w:szCs w:val="32"/>
        </w:rPr>
      </w:pPr>
    </w:p>
    <w:p w14:paraId="0A7583D8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594F98D5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5DA71964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6E85EE63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23173CBC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4D81BA02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04C9C409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4B72308F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76BDCCFD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6A6E0D74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1B070B9C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78552BCC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767E1FED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370DEC53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2C2FFE20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4834E086">
      <w:pPr>
        <w:spacing w:line="560" w:lineRule="exact"/>
        <w:ind w:left="958" w:leftChars="456"/>
        <w:rPr>
          <w:rFonts w:ascii="仿宋_GB2312" w:hAnsi="仿宋_GB2312" w:eastAsia="仿宋_GB2312" w:cs="仿宋_GB2312"/>
          <w:sz w:val="32"/>
          <w:szCs w:val="32"/>
        </w:rPr>
      </w:pPr>
    </w:p>
    <w:p w14:paraId="133B4CE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勉县（企业/合作社/公司）××××项目</w:t>
      </w:r>
    </w:p>
    <w:p w14:paraId="65014DA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实施方案</w:t>
      </w:r>
    </w:p>
    <w:p w14:paraId="7E0CA115">
      <w:pPr>
        <w:spacing w:line="560" w:lineRule="exact"/>
        <w:ind w:left="958" w:leftChars="456"/>
        <w:rPr>
          <w:rFonts w:ascii="黑体" w:hAnsi="黑体" w:eastAsia="黑体" w:cs="仿宋_GB2312"/>
          <w:sz w:val="44"/>
          <w:szCs w:val="44"/>
        </w:rPr>
      </w:pPr>
    </w:p>
    <w:p w14:paraId="458CA348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一、实施单位基本情况</w:t>
      </w:r>
    </w:p>
    <w:p w14:paraId="3F60D65A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二、项目建设条件</w:t>
      </w:r>
    </w:p>
    <w:p w14:paraId="010C0255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三、项目实施地点及建设目标</w:t>
      </w:r>
    </w:p>
    <w:p w14:paraId="44C21CDE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四、项目建设内容</w:t>
      </w:r>
    </w:p>
    <w:p w14:paraId="65DA4E02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五、资金筹措及使用</w:t>
      </w:r>
    </w:p>
    <w:p w14:paraId="02EF9479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六、项目建设进度</w:t>
      </w:r>
    </w:p>
    <w:p w14:paraId="3C1F8F18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七、绩效目标（含经济效益、社会效益、生态效益）</w:t>
      </w:r>
    </w:p>
    <w:p w14:paraId="21C15AD9">
      <w:pPr>
        <w:spacing w:line="540" w:lineRule="exact"/>
        <w:ind w:firstLine="640" w:firstLineChars="200"/>
        <w:jc w:val="left"/>
        <w:rPr>
          <w:rFonts w:ascii="Times New Roman" w:hAnsi="Times New Roman" w:eastAsia="仿宋_GB2312" w:cs="Times New Roman"/>
          <w:kern w:val="36"/>
          <w:sz w:val="32"/>
          <w:szCs w:val="32"/>
        </w:rPr>
      </w:pPr>
      <w:r>
        <w:rPr>
          <w:rFonts w:ascii="Times New Roman" w:hAnsi="Times New Roman" w:eastAsia="仿宋_GB2312" w:cs="Times New Roman"/>
          <w:kern w:val="36"/>
          <w:sz w:val="32"/>
          <w:szCs w:val="32"/>
        </w:rPr>
        <w:t>八、保障措施</w:t>
      </w:r>
    </w:p>
    <w:p w14:paraId="11C6FA1F">
      <w:pPr>
        <w:spacing w:line="540" w:lineRule="exact"/>
        <w:ind w:firstLine="640" w:firstLineChars="200"/>
        <w:jc w:val="left"/>
        <w:rPr>
          <w:rFonts w:ascii="仿宋_GB2312" w:hAnsi="Times New Roman" w:eastAsia="仿宋_GB2312" w:cs="Times New Roman"/>
          <w:kern w:val="36"/>
          <w:sz w:val="32"/>
          <w:szCs w:val="32"/>
        </w:rPr>
      </w:pPr>
    </w:p>
    <w:p w14:paraId="50150EC4">
      <w:pPr>
        <w:spacing w:line="560" w:lineRule="exact"/>
        <w:jc w:val="center"/>
        <w:rPr>
          <w:rFonts w:ascii="Times New Roman" w:hAnsi="Times New Roman" w:eastAsia="仿宋_GB2312" w:cs="Times New Roman"/>
          <w:b/>
          <w:kern w:val="36"/>
          <w:sz w:val="36"/>
          <w:szCs w:val="36"/>
        </w:rPr>
        <w:sectPr>
          <w:pgSz w:w="11906" w:h="16838"/>
          <w:pgMar w:top="2098" w:right="1474" w:bottom="1757" w:left="1587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884"/>
        <w:gridCol w:w="1656"/>
        <w:gridCol w:w="1335"/>
        <w:gridCol w:w="1369"/>
        <w:gridCol w:w="4539"/>
        <w:gridCol w:w="992"/>
        <w:gridCol w:w="1171"/>
        <w:gridCol w:w="833"/>
        <w:gridCol w:w="862"/>
      </w:tblGrid>
      <w:tr w14:paraId="3A44CBF9">
        <w:trPr>
          <w:trHeight w:val="70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5ED3D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2026年茶叶加工优化提升建设项目资金申请表</w:t>
            </w:r>
          </w:p>
        </w:tc>
      </w:tr>
      <w:tr w14:paraId="78D82179">
        <w:trPr>
          <w:trHeight w:val="620" w:hRule="atLeast"/>
        </w:trPr>
        <w:tc>
          <w:tcPr>
            <w:tcW w:w="5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1A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填报单位：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33D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填报人：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1D82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BFD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电话：</w:t>
            </w:r>
          </w:p>
        </w:tc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3DA1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BDD7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填报时间：   年    月   日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15029"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FA4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C920C63">
        <w:trPr>
          <w:trHeight w:val="620" w:hRule="atLeast"/>
        </w:trPr>
        <w:tc>
          <w:tcPr>
            <w:tcW w:w="1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DF1D0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DE48C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项目类别</w:t>
            </w:r>
          </w:p>
        </w:tc>
        <w:tc>
          <w:tcPr>
            <w:tcW w:w="5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955DD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A7A84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项目实施单位名称</w:t>
            </w:r>
          </w:p>
        </w:tc>
        <w:tc>
          <w:tcPr>
            <w:tcW w:w="4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992F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联系人及电话</w:t>
            </w:r>
          </w:p>
        </w:tc>
        <w:tc>
          <w:tcPr>
            <w:tcW w:w="16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93C2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项目实施内容、财政资金补助环节及金额</w:t>
            </w:r>
          </w:p>
        </w:tc>
        <w:tc>
          <w:tcPr>
            <w:tcW w:w="10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24917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总投资（万元）</w:t>
            </w:r>
          </w:p>
        </w:tc>
        <w:tc>
          <w:tcPr>
            <w:tcW w:w="30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1FA5"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70CA311C">
        <w:trPr>
          <w:trHeight w:val="860" w:hRule="atLeast"/>
        </w:trPr>
        <w:tc>
          <w:tcPr>
            <w:tcW w:w="1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B726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044D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5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4800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4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30D50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4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E763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16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9EF3">
            <w:pPr>
              <w:widowControl/>
              <w:spacing w:line="500" w:lineRule="exact"/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0C71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FBBD0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申请财政资金</w:t>
            </w: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15634">
            <w:pPr>
              <w:widowControl/>
              <w:spacing w:line="500" w:lineRule="exact"/>
              <w:jc w:val="center"/>
              <w:textAlignment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bidi="ar"/>
              </w:rPr>
              <w:t>自筹资金</w:t>
            </w:r>
          </w:p>
        </w:tc>
        <w:tc>
          <w:tcPr>
            <w:tcW w:w="30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C4EE">
            <w:pPr>
              <w:jc w:val="center"/>
              <w:rPr>
                <w:rFonts w:ascii="黑体" w:hAnsi="宋体" w:eastAsia="黑体" w:cs="黑体"/>
                <w:color w:val="000000"/>
                <w:sz w:val="28"/>
                <w:szCs w:val="28"/>
              </w:rPr>
            </w:pPr>
          </w:p>
        </w:tc>
      </w:tr>
      <w:tr w14:paraId="155F1877">
        <w:trPr>
          <w:trHeight w:val="520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ED4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91D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F6C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6B7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92F3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E48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848D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71D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904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A2F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63DFEA8">
        <w:trPr>
          <w:trHeight w:val="520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B0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DD2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2A3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9D1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1718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B53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06C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B63B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4D6B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DA08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5173E05">
        <w:trPr>
          <w:trHeight w:val="520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2132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0509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7E82F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8C4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B12D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83E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8268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91A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EC0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47D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50BACDCC">
        <w:trPr>
          <w:trHeight w:val="520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0D334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430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F99D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F578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C15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F3C06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222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977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D3D2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6B6D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854ABBD">
        <w:trPr>
          <w:trHeight w:val="520" w:hRule="atLeast"/>
        </w:trPr>
        <w:tc>
          <w:tcPr>
            <w:tcW w:w="1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6371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C9B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5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9005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187A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50687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9C58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D9CF0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D84B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2CEE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2B6C"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39DEEED">
        <w:trPr>
          <w:trHeight w:val="96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55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备注：项目类别为财政奖补。</w:t>
            </w:r>
          </w:p>
        </w:tc>
      </w:tr>
    </w:tbl>
    <w:p w14:paraId="3278A02E">
      <w:pPr>
        <w:spacing w:line="540" w:lineRule="exact"/>
        <w:jc w:val="left"/>
        <w:rPr>
          <w:rFonts w:ascii="仿宋_GB2312" w:hAnsi="Times New Roman" w:eastAsia="仿宋_GB2312" w:cs="Times New Roman"/>
          <w:kern w:val="36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6E6"/>
    <w:rsid w:val="00007519"/>
    <w:rsid w:val="00044C6A"/>
    <w:rsid w:val="000A65D1"/>
    <w:rsid w:val="000A6F6A"/>
    <w:rsid w:val="00185E2E"/>
    <w:rsid w:val="001F2491"/>
    <w:rsid w:val="00260178"/>
    <w:rsid w:val="0028597F"/>
    <w:rsid w:val="002B220B"/>
    <w:rsid w:val="002C2256"/>
    <w:rsid w:val="002E10C5"/>
    <w:rsid w:val="002F6F3E"/>
    <w:rsid w:val="003239EB"/>
    <w:rsid w:val="00342A4E"/>
    <w:rsid w:val="00374704"/>
    <w:rsid w:val="0038412E"/>
    <w:rsid w:val="003A56C2"/>
    <w:rsid w:val="003D01ED"/>
    <w:rsid w:val="003F5F8C"/>
    <w:rsid w:val="00416E8E"/>
    <w:rsid w:val="004A3BBD"/>
    <w:rsid w:val="004E6531"/>
    <w:rsid w:val="004E7CE5"/>
    <w:rsid w:val="006460CA"/>
    <w:rsid w:val="006A4A3D"/>
    <w:rsid w:val="006D6BD0"/>
    <w:rsid w:val="006E70EE"/>
    <w:rsid w:val="0071232C"/>
    <w:rsid w:val="00792630"/>
    <w:rsid w:val="007B0904"/>
    <w:rsid w:val="007E5AF7"/>
    <w:rsid w:val="00804D29"/>
    <w:rsid w:val="008307D6"/>
    <w:rsid w:val="009472EA"/>
    <w:rsid w:val="009628EE"/>
    <w:rsid w:val="00964D7F"/>
    <w:rsid w:val="00977161"/>
    <w:rsid w:val="009B1A95"/>
    <w:rsid w:val="009C1327"/>
    <w:rsid w:val="009F3E15"/>
    <w:rsid w:val="00A11A3E"/>
    <w:rsid w:val="00A1598D"/>
    <w:rsid w:val="00AC01F4"/>
    <w:rsid w:val="00AC6459"/>
    <w:rsid w:val="00B158A0"/>
    <w:rsid w:val="00B20B60"/>
    <w:rsid w:val="00B276E6"/>
    <w:rsid w:val="00B3164E"/>
    <w:rsid w:val="00B42D2F"/>
    <w:rsid w:val="00C21087"/>
    <w:rsid w:val="00C605FD"/>
    <w:rsid w:val="00CB7C25"/>
    <w:rsid w:val="00D05CAA"/>
    <w:rsid w:val="00D70DEE"/>
    <w:rsid w:val="00D85B5A"/>
    <w:rsid w:val="00D86EE1"/>
    <w:rsid w:val="00D9127D"/>
    <w:rsid w:val="00E63175"/>
    <w:rsid w:val="00EA26A9"/>
    <w:rsid w:val="00EB7F13"/>
    <w:rsid w:val="00ED69AC"/>
    <w:rsid w:val="00EF65DF"/>
    <w:rsid w:val="00F11F44"/>
    <w:rsid w:val="00F442B1"/>
    <w:rsid w:val="00F46607"/>
    <w:rsid w:val="00FA3F0B"/>
    <w:rsid w:val="026D4A75"/>
    <w:rsid w:val="0D7E25B8"/>
    <w:rsid w:val="1B1F254C"/>
    <w:rsid w:val="35245B55"/>
    <w:rsid w:val="4F2117B1"/>
    <w:rsid w:val="57F74E08"/>
    <w:rsid w:val="58EA72EF"/>
    <w:rsid w:val="690A4293"/>
    <w:rsid w:val="6E80056A"/>
    <w:rsid w:val="71EF3FF7"/>
    <w:rsid w:val="7D786122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589</Words>
  <Characters>613</Characters>
  <Lines>12</Lines>
  <Paragraphs>3</Paragraphs>
  <TotalTime>32</TotalTime>
  <ScaleCrop>false</ScaleCrop>
  <LinksUpToDate>false</LinksUpToDate>
  <CharactersWithSpaces>614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2026-06-29T16:40:00Z</dcterms:created>
  <dc:creator>admin</dc:creator>
  <cp:lastModifiedBy>图图</cp:lastModifiedBy>
  <dcterms:modified xsi:type="dcterms:W3CDTF">2026-08-11T17:05:31Z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eyJoZGlkIjoiNjNjOGU4ZGE1N2I5Y2E2Njc4MzM2YTM4NGQ2ZWNkMDMiLCJ1c2VySWQiOiI5NDQwODg4MDQifQ==</vt:lpwstr>
  </property>
  <property fmtid="{D5CDD505-2E9C-101B-9397-08002B2CF9AE}" pid="3" name="KSOProductBuildVer">
    <vt:lpwstr>2052-12.1.2.25882</vt:lpwstr>
  </property>
  <property fmtid="{D5CDD505-2E9C-101B-9397-08002B2CF9AE}" pid="4" name="ICV">
    <vt:lpwstr>6B0FBCD4049A44B6A45B63EEC22239AF_13</vt:lpwstr>
  </property>
</Properties>
</file>